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882" w:rsidRDefault="00A67882">
      <w:pPr>
        <w:rPr>
          <w:b/>
          <w:sz w:val="24"/>
          <w:szCs w:val="24"/>
          <w:u w:val="single"/>
          <w:lang w:val="en-GB"/>
        </w:rPr>
      </w:pPr>
    </w:p>
    <w:p w:rsidR="00077CDB" w:rsidRPr="00132746" w:rsidRDefault="00132746">
      <w:pPr>
        <w:rPr>
          <w:b/>
          <w:sz w:val="24"/>
          <w:szCs w:val="24"/>
          <w:u w:val="single"/>
          <w:lang w:val="en-GB"/>
        </w:rPr>
      </w:pPr>
      <w:r w:rsidRPr="00132746">
        <w:rPr>
          <w:b/>
          <w:sz w:val="24"/>
          <w:szCs w:val="24"/>
          <w:u w:val="single"/>
          <w:lang w:val="en-GB"/>
        </w:rPr>
        <w:t>Fatigue online workshop - Referral information</w:t>
      </w:r>
      <w:r w:rsidR="00285DA3">
        <w:rPr>
          <w:b/>
          <w:sz w:val="24"/>
          <w:szCs w:val="24"/>
          <w:u w:val="single"/>
          <w:lang w:val="en-GB"/>
        </w:rPr>
        <w:t xml:space="preserve"> – for stage 4 patients only</w:t>
      </w:r>
      <w:bookmarkStart w:id="0" w:name="_GoBack"/>
      <w:bookmarkEnd w:id="0"/>
    </w:p>
    <w:p w:rsidR="00132746" w:rsidRPr="00132746" w:rsidRDefault="00132746">
      <w:pPr>
        <w:rPr>
          <w:sz w:val="24"/>
          <w:szCs w:val="24"/>
          <w:lang w:val="en-GB"/>
        </w:rPr>
      </w:pPr>
      <w:r w:rsidRPr="00132746">
        <w:rPr>
          <w:sz w:val="24"/>
          <w:szCs w:val="24"/>
          <w:lang w:val="en-GB"/>
        </w:rPr>
        <w:t>Patient name</w:t>
      </w:r>
    </w:p>
    <w:p w:rsidR="00132746" w:rsidRPr="00132746" w:rsidRDefault="00132746">
      <w:pPr>
        <w:rPr>
          <w:sz w:val="24"/>
          <w:szCs w:val="24"/>
          <w:lang w:val="en-GB"/>
        </w:rPr>
      </w:pPr>
      <w:r w:rsidRPr="00132746">
        <w:rPr>
          <w:sz w:val="24"/>
          <w:szCs w:val="24"/>
          <w:lang w:val="en-GB"/>
        </w:rPr>
        <w:t>Address</w:t>
      </w:r>
    </w:p>
    <w:p w:rsidR="00132746" w:rsidRPr="00132746" w:rsidRDefault="00132746">
      <w:pPr>
        <w:rPr>
          <w:sz w:val="24"/>
          <w:szCs w:val="24"/>
          <w:lang w:val="en-GB"/>
        </w:rPr>
      </w:pPr>
    </w:p>
    <w:p w:rsidR="00A67882" w:rsidRDefault="00132746">
      <w:pPr>
        <w:rPr>
          <w:sz w:val="24"/>
          <w:szCs w:val="24"/>
          <w:lang w:val="en-GB"/>
        </w:rPr>
      </w:pPr>
      <w:r w:rsidRPr="00132746">
        <w:rPr>
          <w:sz w:val="24"/>
          <w:szCs w:val="24"/>
          <w:lang w:val="en-GB"/>
        </w:rPr>
        <w:t>Tel number</w:t>
      </w:r>
    </w:p>
    <w:p w:rsidR="00A67882" w:rsidRPr="00132746" w:rsidRDefault="00A6788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Email </w:t>
      </w:r>
    </w:p>
    <w:p w:rsidR="00132746" w:rsidRDefault="00A6788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Preferred form of contact</w:t>
      </w:r>
    </w:p>
    <w:p w:rsidR="00132746" w:rsidRPr="00132746" w:rsidRDefault="0013274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Sex: </w:t>
      </w:r>
    </w:p>
    <w:p w:rsidR="00132746" w:rsidRPr="00132746" w:rsidRDefault="00132746">
      <w:pPr>
        <w:rPr>
          <w:sz w:val="24"/>
          <w:szCs w:val="24"/>
          <w:lang w:val="en-GB"/>
        </w:rPr>
      </w:pPr>
      <w:r w:rsidRPr="00132746">
        <w:rPr>
          <w:sz w:val="24"/>
          <w:szCs w:val="24"/>
          <w:lang w:val="en-GB"/>
        </w:rPr>
        <w:t xml:space="preserve">Age </w:t>
      </w:r>
    </w:p>
    <w:p w:rsidR="00132746" w:rsidRPr="00132746" w:rsidRDefault="00132746" w:rsidP="00132746">
      <w:pPr>
        <w:numPr>
          <w:ilvl w:val="0"/>
          <w:numId w:val="1"/>
        </w:numPr>
        <w:spacing w:before="192" w:after="192" w:line="240" w:lineRule="auto"/>
        <w:textAlignment w:val="baseline"/>
        <w:rPr>
          <w:rFonts w:eastAsia="Times New Roman" w:cstheme="minorHAnsi"/>
          <w:color w:val="444444"/>
          <w:sz w:val="27"/>
          <w:szCs w:val="27"/>
          <w:lang w:val="en-GB" w:eastAsia="en-GB"/>
        </w:rPr>
      </w:pPr>
      <w:r w:rsidRPr="00132746">
        <w:rPr>
          <w:rFonts w:eastAsia="Times New Roman" w:cstheme="minorHAnsi"/>
          <w:color w:val="444444"/>
          <w:sz w:val="27"/>
          <w:szCs w:val="27"/>
          <w:lang w:val="en-GB" w:eastAsia="en-GB"/>
        </w:rPr>
        <w:t xml:space="preserve">18-24 years </w:t>
      </w:r>
    </w:p>
    <w:p w:rsidR="00132746" w:rsidRPr="00132746" w:rsidRDefault="00132746" w:rsidP="00132746">
      <w:pPr>
        <w:numPr>
          <w:ilvl w:val="0"/>
          <w:numId w:val="1"/>
        </w:numPr>
        <w:spacing w:before="192" w:after="192" w:line="240" w:lineRule="auto"/>
        <w:textAlignment w:val="baseline"/>
        <w:rPr>
          <w:rFonts w:eastAsia="Times New Roman" w:cstheme="minorHAnsi"/>
          <w:color w:val="444444"/>
          <w:sz w:val="27"/>
          <w:szCs w:val="27"/>
          <w:lang w:val="en-GB" w:eastAsia="en-GB"/>
        </w:rPr>
      </w:pPr>
      <w:r w:rsidRPr="00132746">
        <w:rPr>
          <w:rFonts w:eastAsia="Times New Roman" w:cstheme="minorHAnsi"/>
          <w:color w:val="444444"/>
          <w:sz w:val="27"/>
          <w:szCs w:val="27"/>
          <w:lang w:val="en-GB" w:eastAsia="en-GB"/>
        </w:rPr>
        <w:t xml:space="preserve">25-34 years </w:t>
      </w:r>
    </w:p>
    <w:p w:rsidR="00132746" w:rsidRPr="00132746" w:rsidRDefault="00132746" w:rsidP="00132746">
      <w:pPr>
        <w:numPr>
          <w:ilvl w:val="0"/>
          <w:numId w:val="1"/>
        </w:numPr>
        <w:spacing w:before="192" w:after="192" w:line="240" w:lineRule="auto"/>
        <w:textAlignment w:val="baseline"/>
        <w:rPr>
          <w:rFonts w:eastAsia="Times New Roman" w:cstheme="minorHAnsi"/>
          <w:color w:val="444444"/>
          <w:sz w:val="27"/>
          <w:szCs w:val="27"/>
          <w:lang w:val="en-GB" w:eastAsia="en-GB"/>
        </w:rPr>
      </w:pPr>
      <w:r w:rsidRPr="00132746">
        <w:rPr>
          <w:rFonts w:eastAsia="Times New Roman" w:cstheme="minorHAnsi"/>
          <w:color w:val="444444"/>
          <w:sz w:val="27"/>
          <w:szCs w:val="27"/>
          <w:lang w:val="en-GB" w:eastAsia="en-GB"/>
        </w:rPr>
        <w:t xml:space="preserve">35-44 years </w:t>
      </w:r>
    </w:p>
    <w:p w:rsidR="00132746" w:rsidRPr="00132746" w:rsidRDefault="00132746" w:rsidP="00132746">
      <w:pPr>
        <w:numPr>
          <w:ilvl w:val="0"/>
          <w:numId w:val="1"/>
        </w:numPr>
        <w:spacing w:before="192" w:after="192" w:line="240" w:lineRule="auto"/>
        <w:textAlignment w:val="baseline"/>
        <w:rPr>
          <w:rFonts w:eastAsia="Times New Roman" w:cstheme="minorHAnsi"/>
          <w:color w:val="444444"/>
          <w:sz w:val="27"/>
          <w:szCs w:val="27"/>
          <w:lang w:val="en-GB" w:eastAsia="en-GB"/>
        </w:rPr>
      </w:pPr>
      <w:r w:rsidRPr="00132746">
        <w:rPr>
          <w:rFonts w:eastAsia="Times New Roman" w:cstheme="minorHAnsi"/>
          <w:color w:val="444444"/>
          <w:sz w:val="27"/>
          <w:szCs w:val="27"/>
          <w:lang w:val="en-GB" w:eastAsia="en-GB"/>
        </w:rPr>
        <w:t xml:space="preserve">45-54 years </w:t>
      </w:r>
    </w:p>
    <w:p w:rsidR="00132746" w:rsidRPr="00132746" w:rsidRDefault="00132746" w:rsidP="00132746">
      <w:pPr>
        <w:numPr>
          <w:ilvl w:val="0"/>
          <w:numId w:val="1"/>
        </w:numPr>
        <w:spacing w:before="192" w:after="192" w:line="240" w:lineRule="auto"/>
        <w:textAlignment w:val="baseline"/>
        <w:rPr>
          <w:rFonts w:eastAsia="Times New Roman" w:cstheme="minorHAnsi"/>
          <w:color w:val="444444"/>
          <w:sz w:val="27"/>
          <w:szCs w:val="27"/>
          <w:lang w:val="en-GB" w:eastAsia="en-GB"/>
        </w:rPr>
      </w:pPr>
      <w:r w:rsidRPr="00132746">
        <w:rPr>
          <w:rFonts w:eastAsia="Times New Roman" w:cstheme="minorHAnsi"/>
          <w:color w:val="444444"/>
          <w:sz w:val="27"/>
          <w:szCs w:val="27"/>
          <w:lang w:val="en-GB" w:eastAsia="en-GB"/>
        </w:rPr>
        <w:t xml:space="preserve">55-64 years </w:t>
      </w:r>
    </w:p>
    <w:p w:rsidR="00132746" w:rsidRPr="00132746" w:rsidRDefault="00132746" w:rsidP="00132746">
      <w:pPr>
        <w:numPr>
          <w:ilvl w:val="0"/>
          <w:numId w:val="1"/>
        </w:numPr>
        <w:spacing w:before="192" w:after="192" w:line="240" w:lineRule="auto"/>
        <w:textAlignment w:val="baseline"/>
        <w:rPr>
          <w:rFonts w:eastAsia="Times New Roman" w:cstheme="minorHAnsi"/>
          <w:color w:val="444444"/>
          <w:sz w:val="27"/>
          <w:szCs w:val="27"/>
          <w:lang w:val="en-GB" w:eastAsia="en-GB"/>
        </w:rPr>
      </w:pPr>
      <w:r w:rsidRPr="00132746">
        <w:rPr>
          <w:rFonts w:eastAsia="Times New Roman" w:cstheme="minorHAnsi"/>
          <w:color w:val="444444"/>
          <w:sz w:val="27"/>
          <w:szCs w:val="27"/>
          <w:lang w:val="en-GB" w:eastAsia="en-GB"/>
        </w:rPr>
        <w:t xml:space="preserve">65-74 years </w:t>
      </w:r>
    </w:p>
    <w:p w:rsidR="00132746" w:rsidRPr="00132746" w:rsidRDefault="00132746" w:rsidP="00132746">
      <w:pPr>
        <w:numPr>
          <w:ilvl w:val="0"/>
          <w:numId w:val="1"/>
        </w:numPr>
        <w:spacing w:after="0" w:line="240" w:lineRule="auto"/>
        <w:textAlignment w:val="baseline"/>
        <w:rPr>
          <w:rFonts w:eastAsia="Times New Roman" w:cstheme="minorHAnsi"/>
          <w:color w:val="444444"/>
          <w:sz w:val="27"/>
          <w:szCs w:val="27"/>
          <w:lang w:val="en-GB" w:eastAsia="en-GB"/>
        </w:rPr>
      </w:pPr>
      <w:r w:rsidRPr="00132746">
        <w:rPr>
          <w:rFonts w:eastAsia="Times New Roman" w:cstheme="minorHAnsi"/>
          <w:color w:val="444444"/>
          <w:sz w:val="27"/>
          <w:szCs w:val="27"/>
          <w:lang w:val="en-GB" w:eastAsia="en-GB"/>
        </w:rPr>
        <w:t>75 years or older</w:t>
      </w:r>
    </w:p>
    <w:p w:rsidR="00132746" w:rsidRDefault="00132746">
      <w:pPr>
        <w:rPr>
          <w:sz w:val="24"/>
          <w:szCs w:val="24"/>
          <w:lang w:val="en-GB"/>
        </w:rPr>
      </w:pPr>
    </w:p>
    <w:p w:rsidR="00132746" w:rsidRDefault="0013274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Trust patient is receiving care from:</w:t>
      </w:r>
    </w:p>
    <w:p w:rsidR="00132746" w:rsidRDefault="0013274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Patient’s primary  tumour :</w:t>
      </w:r>
    </w:p>
    <w:p w:rsidR="00132746" w:rsidRPr="00132746" w:rsidRDefault="00132746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Referrer</w:t>
      </w:r>
      <w:r w:rsidR="00285DA3">
        <w:rPr>
          <w:sz w:val="24"/>
          <w:szCs w:val="24"/>
          <w:lang w:val="en-GB"/>
        </w:rPr>
        <w:t>’s</w:t>
      </w:r>
      <w:r>
        <w:rPr>
          <w:sz w:val="24"/>
          <w:szCs w:val="24"/>
          <w:lang w:val="en-GB"/>
        </w:rPr>
        <w:t xml:space="preserve"> name and profession:</w:t>
      </w:r>
    </w:p>
    <w:sectPr w:rsidR="00132746" w:rsidRPr="0013274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882" w:rsidRDefault="00A67882" w:rsidP="00A67882">
      <w:pPr>
        <w:spacing w:after="0" w:line="240" w:lineRule="auto"/>
      </w:pPr>
      <w:r>
        <w:separator/>
      </w:r>
    </w:p>
  </w:endnote>
  <w:endnote w:type="continuationSeparator" w:id="0">
    <w:p w:rsidR="00A67882" w:rsidRDefault="00A67882" w:rsidP="00A67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882" w:rsidRDefault="00A67882" w:rsidP="00A67882">
      <w:pPr>
        <w:spacing w:after="0" w:line="240" w:lineRule="auto"/>
      </w:pPr>
      <w:r>
        <w:separator/>
      </w:r>
    </w:p>
  </w:footnote>
  <w:footnote w:type="continuationSeparator" w:id="0">
    <w:p w:rsidR="00A67882" w:rsidRDefault="00A67882" w:rsidP="00A67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882" w:rsidRDefault="00A67882" w:rsidP="00A67882">
    <w:pPr>
      <w:pStyle w:val="Header"/>
      <w:jc w:val="center"/>
    </w:pPr>
    <w:r>
      <w:rPr>
        <w:noProof/>
      </w:rPr>
      <w:drawing>
        <wp:inline distT="0" distB="0" distL="0" distR="0" wp14:anchorId="1E6CAEF1" wp14:editId="4A801DCE">
          <wp:extent cx="1913255" cy="1162050"/>
          <wp:effectExtent l="0" t="0" r="0" b="0"/>
          <wp:docPr id="4" name="Picture 3" descr="Image">
            <a:extLst xmlns:a="http://schemas.openxmlformats.org/drawingml/2006/main">
              <a:ext uri="{FF2B5EF4-FFF2-40B4-BE49-F238E27FC236}">
                <a16:creationId xmlns:a16="http://schemas.microsoft.com/office/drawing/2014/main" id="{F1DF0D83-DF62-42B3-9DB4-4410CE5CAC2E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Image">
                    <a:extLst>
                      <a:ext uri="{FF2B5EF4-FFF2-40B4-BE49-F238E27FC236}">
                        <a16:creationId xmlns:a16="http://schemas.microsoft.com/office/drawing/2014/main" id="{F1DF0D83-DF62-42B3-9DB4-4410CE5CAC2E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25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DB9429B" wp14:editId="073CFA5F">
          <wp:extent cx="1809750" cy="1295213"/>
          <wp:effectExtent l="0" t="0" r="0" b="635"/>
          <wp:docPr id="1" name="Picture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1295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82700"/>
    <w:multiLevelType w:val="multilevel"/>
    <w:tmpl w:val="DC88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46"/>
    <w:rsid w:val="00077CDB"/>
    <w:rsid w:val="00132746"/>
    <w:rsid w:val="00285DA3"/>
    <w:rsid w:val="00A67882"/>
    <w:rsid w:val="00F9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E6C4EC"/>
  <w15:chartTrackingRefBased/>
  <w15:docId w15:val="{DBD74FDE-763A-4489-9117-0A46D9E2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882"/>
  </w:style>
  <w:style w:type="paragraph" w:styleId="Footer">
    <w:name w:val="footer"/>
    <w:basedOn w:val="Normal"/>
    <w:link w:val="FooterChar"/>
    <w:uiPriority w:val="99"/>
    <w:unhideWhenUsed/>
    <w:rsid w:val="00A678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Robinson</dc:creator>
  <cp:keywords/>
  <dc:description/>
  <cp:lastModifiedBy>Justine Robinson</cp:lastModifiedBy>
  <cp:revision>4</cp:revision>
  <dcterms:created xsi:type="dcterms:W3CDTF">2023-08-29T12:54:00Z</dcterms:created>
  <dcterms:modified xsi:type="dcterms:W3CDTF">2023-09-13T12:32:00Z</dcterms:modified>
</cp:coreProperties>
</file>